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/>
                <w:spacing w:val="2"/>
                <w:sz w:val="22"/>
                <w:szCs w:val="22"/>
              </w:rPr>
              <w:t>Nákup reklamních a marketingových předmětů</w:t>
            </w:r>
          </w:p>
        </w:tc>
      </w:tr>
    </w:tbl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:rsidTr="00357852"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:rsidTr="00357852">
        <w:trPr>
          <w:trHeight w:val="421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:rsidTr="00357852">
        <w:trPr>
          <w:trHeight w:val="413"/>
        </w:trPr>
        <w:tc>
          <w:tcPr>
            <w:tcW w:w="2972" w:type="dxa"/>
            <w:vAlign w:val="center"/>
          </w:tcPr>
          <w:p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:rsidTr="00357852">
        <w:trPr>
          <w:trHeight w:val="413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:rsidTr="00357852">
        <w:trPr>
          <w:trHeight w:val="418"/>
        </w:trPr>
        <w:tc>
          <w:tcPr>
            <w:tcW w:w="2972" w:type="dxa"/>
            <w:vAlign w:val="center"/>
          </w:tcPr>
          <w:p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:rsidTr="00961DD8">
        <w:tc>
          <w:tcPr>
            <w:tcW w:w="1668" w:type="dxa"/>
            <w:vAlign w:val="center"/>
          </w:tcPr>
          <w:p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852" w:rsidRPr="00357852" w:rsidRDefault="00357852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:rsidTr="00C80913">
        <w:trPr>
          <w:trHeight w:val="465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:rsidTr="00AF34E4">
        <w:trPr>
          <w:trHeight w:val="421"/>
        </w:trPr>
        <w:tc>
          <w:tcPr>
            <w:tcW w:w="2972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:rsidTr="00AF34E4">
        <w:trPr>
          <w:trHeight w:val="413"/>
        </w:trPr>
        <w:tc>
          <w:tcPr>
            <w:tcW w:w="2972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:rsidTr="00AF34E4">
        <w:trPr>
          <w:trHeight w:val="418"/>
        </w:trPr>
        <w:tc>
          <w:tcPr>
            <w:tcW w:w="2972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:rsidTr="00AF34E4">
        <w:trPr>
          <w:trHeight w:val="418"/>
        </w:trPr>
        <w:tc>
          <w:tcPr>
            <w:tcW w:w="2972" w:type="dxa"/>
            <w:vAlign w:val="center"/>
          </w:tcPr>
          <w:p w:rsidR="00357852" w:rsidRDefault="00AA06BA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oprávněná zastupovat účastníka:</w:t>
            </w:r>
          </w:p>
        </w:tc>
        <w:tc>
          <w:tcPr>
            <w:tcW w:w="6088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:rsidTr="00AF34E4">
        <w:trPr>
          <w:trHeight w:val="418"/>
        </w:trPr>
        <w:tc>
          <w:tcPr>
            <w:tcW w:w="2972" w:type="dxa"/>
            <w:vAlign w:val="center"/>
          </w:tcPr>
          <w:p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:rsidTr="00AF34E4">
        <w:trPr>
          <w:trHeight w:val="418"/>
        </w:trPr>
        <w:tc>
          <w:tcPr>
            <w:tcW w:w="2972" w:type="dxa"/>
            <w:vAlign w:val="center"/>
          </w:tcPr>
          <w:p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:rsidTr="00AF34E4">
        <w:trPr>
          <w:trHeight w:val="418"/>
        </w:trPr>
        <w:tc>
          <w:tcPr>
            <w:tcW w:w="2972" w:type="dxa"/>
            <w:vAlign w:val="center"/>
          </w:tcPr>
          <w:p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default" r:id="rId12"/>
      <w:footerReference w:type="default" r:id="rId13"/>
      <w:headerReference w:type="first" r:id="rId14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26" w:rsidRDefault="006D0526">
      <w:r>
        <w:separator/>
      </w:r>
    </w:p>
  </w:endnote>
  <w:endnote w:type="continuationSeparator" w:id="0">
    <w:p w:rsidR="006D0526" w:rsidRDefault="006D0526">
      <w:r>
        <w:continuationSeparator/>
      </w:r>
    </w:p>
  </w:endnote>
  <w:endnote w:type="continuationNotice" w:id="1">
    <w:p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8C2F5D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8C2F5D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26" w:rsidRDefault="006D0526">
      <w:r>
        <w:separator/>
      </w:r>
    </w:p>
  </w:footnote>
  <w:footnote w:type="continuationSeparator" w:id="0">
    <w:p w:rsidR="006D0526" w:rsidRDefault="006D0526">
      <w:r>
        <w:continuationSeparator/>
      </w:r>
    </w:p>
  </w:footnote>
  <w:footnote w:type="continuationNotice" w:id="1">
    <w:p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:rsidTr="00DE05B2">
      <w:tc>
        <w:tcPr>
          <w:tcW w:w="3672" w:type="dxa"/>
          <w:tcMar>
            <w:left w:w="0" w:type="dxa"/>
            <w:right w:w="0" w:type="dxa"/>
          </w:tcMar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:rsidTr="00DE05B2">
      <w:tc>
        <w:tcPr>
          <w:tcW w:w="3672" w:type="dxa"/>
          <w:tcMar>
            <w:left w:w="0" w:type="dxa"/>
            <w:right w:w="0" w:type="dxa"/>
          </w:tcMar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:rsidR="009C37C4" w:rsidRDefault="00CC6805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>Příloha č. 4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:rsidTr="00974057">
      <w:tc>
        <w:tcPr>
          <w:tcW w:w="3672" w:type="dxa"/>
          <w:tcMar>
            <w:left w:w="0" w:type="dxa"/>
            <w:right w:w="0" w:type="dxa"/>
          </w:tcMar>
        </w:tcPr>
        <w:p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FBE0D04" wp14:editId="723F8290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:rsidR="0065495A" w:rsidRDefault="0065495A" w:rsidP="0065495A">
    <w:pPr>
      <w:pStyle w:val="Zhlav"/>
    </w:pPr>
  </w:p>
  <w:p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6"/>
  </w:num>
  <w:num w:numId="5">
    <w:abstractNumId w:val="2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14"/>
  </w:num>
  <w:num w:numId="11">
    <w:abstractNumId w:val="3"/>
  </w:num>
  <w:num w:numId="12">
    <w:abstractNumId w:val="7"/>
  </w:num>
  <w:num w:numId="13">
    <w:abstractNumId w:val="23"/>
  </w:num>
  <w:num w:numId="14">
    <w:abstractNumId w:val="17"/>
  </w:num>
  <w:num w:numId="15">
    <w:abstractNumId w:val="5"/>
  </w:num>
  <w:num w:numId="16">
    <w:abstractNumId w:val="4"/>
  </w:num>
  <w:num w:numId="17">
    <w:abstractNumId w:val="18"/>
  </w:num>
  <w:num w:numId="18">
    <w:abstractNumId w:val="21"/>
  </w:num>
  <w:num w:numId="19">
    <w:abstractNumId w:val="1"/>
  </w:num>
  <w:num w:numId="20">
    <w:abstractNumId w:val="19"/>
  </w:num>
  <w:num w:numId="21">
    <w:abstractNumId w:val="20"/>
  </w:num>
  <w:num w:numId="22">
    <w:abstractNumId w:val="8"/>
  </w:num>
  <w:num w:numId="23">
    <w:abstractNumId w:val="22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A208D"/>
    <w:rsid w:val="000A2226"/>
    <w:rsid w:val="000A2B68"/>
    <w:rsid w:val="000A5AD3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7758"/>
    <w:rsid w:val="00245523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5F84"/>
    <w:rsid w:val="00630827"/>
    <w:rsid w:val="0063162F"/>
    <w:rsid w:val="00640977"/>
    <w:rsid w:val="006421C5"/>
    <w:rsid w:val="006423C5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7310A"/>
    <w:rsid w:val="00881A90"/>
    <w:rsid w:val="0089364E"/>
    <w:rsid w:val="00894E7D"/>
    <w:rsid w:val="00896894"/>
    <w:rsid w:val="008A1047"/>
    <w:rsid w:val="008A1491"/>
    <w:rsid w:val="008A30F2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E34FA"/>
    <w:rsid w:val="009E4B32"/>
    <w:rsid w:val="009E5096"/>
    <w:rsid w:val="009F4B8C"/>
    <w:rsid w:val="009F7A65"/>
    <w:rsid w:val="00A02803"/>
    <w:rsid w:val="00A11441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158DC"/>
    <w:rsid w:val="00B260AB"/>
    <w:rsid w:val="00B306E7"/>
    <w:rsid w:val="00B40184"/>
    <w:rsid w:val="00B41F46"/>
    <w:rsid w:val="00B54367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30D3C"/>
    <w:rsid w:val="00C3148B"/>
    <w:rsid w:val="00C31C1C"/>
    <w:rsid w:val="00C36E50"/>
    <w:rsid w:val="00C41768"/>
    <w:rsid w:val="00C417CB"/>
    <w:rsid w:val="00C46518"/>
    <w:rsid w:val="00C537B3"/>
    <w:rsid w:val="00C55743"/>
    <w:rsid w:val="00C7018B"/>
    <w:rsid w:val="00C74D3F"/>
    <w:rsid w:val="00C80913"/>
    <w:rsid w:val="00C852A7"/>
    <w:rsid w:val="00C912C7"/>
    <w:rsid w:val="00C92DE9"/>
    <w:rsid w:val="00CA6704"/>
    <w:rsid w:val="00CA6A8B"/>
    <w:rsid w:val="00CC08D4"/>
    <w:rsid w:val="00CC3E07"/>
    <w:rsid w:val="00CC56D0"/>
    <w:rsid w:val="00CC6021"/>
    <w:rsid w:val="00CC6805"/>
    <w:rsid w:val="00CD2BFB"/>
    <w:rsid w:val="00CD2CAF"/>
    <w:rsid w:val="00CE15B2"/>
    <w:rsid w:val="00CF1306"/>
    <w:rsid w:val="00CF73F1"/>
    <w:rsid w:val="00CF7E6F"/>
    <w:rsid w:val="00D03EC6"/>
    <w:rsid w:val="00D12091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C963445-649B-4B84-A7B5-99F71DC288FF}">
  <ds:schemaRefs>
    <ds:schemaRef ds:uri="http://purl.org/dc/terms/"/>
    <ds:schemaRef ds:uri="ab5c6ee8-0feb-477a-84f3-e7b09c13f8cb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3c02163-4f2d-4701-b24d-de1731728024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A8D9C1-C679-447A-9EBB-224CE18A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610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Síčová Helena</cp:lastModifiedBy>
  <cp:revision>2</cp:revision>
  <cp:lastPrinted>2022-06-20T13:53:00Z</cp:lastPrinted>
  <dcterms:created xsi:type="dcterms:W3CDTF">2022-08-02T15:15:00Z</dcterms:created>
  <dcterms:modified xsi:type="dcterms:W3CDTF">2022-08-02T15:15:00Z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